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1D" w:rsidRDefault="006C061D" w:rsidP="006C061D">
      <w:pPr>
        <w:spacing w:before="120" w:after="0" w:line="240" w:lineRule="atLeast"/>
        <w:jc w:val="both"/>
        <w:rPr>
          <w:rFonts w:ascii="Times New Roman" w:eastAsia="Times New Roman" w:hAnsi="Times New Roman" w:cs="Times New Roman"/>
          <w:sz w:val="20"/>
          <w:szCs w:val="20"/>
          <w:lang w:eastAsia="cs-CZ"/>
        </w:rPr>
      </w:pPr>
    </w:p>
    <w:p w:rsidR="006C061D" w:rsidRDefault="006C061D" w:rsidP="006C061D">
      <w:pPr>
        <w:spacing w:before="120" w:after="0" w:line="240" w:lineRule="atLeast"/>
        <w:jc w:val="both"/>
        <w:rPr>
          <w:rFonts w:ascii="Times New Roman" w:eastAsia="Times New Roman" w:hAnsi="Times New Roman" w:cs="Times New Roman"/>
          <w:sz w:val="20"/>
          <w:szCs w:val="20"/>
          <w:lang w:eastAsia="cs-CZ"/>
        </w:rPr>
      </w:pPr>
    </w:p>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6C061D" w:rsidTr="006C061D">
        <w:tc>
          <w:tcPr>
            <w:tcW w:w="9426" w:type="dxa"/>
            <w:gridSpan w:val="2"/>
            <w:tcBorders>
              <w:top w:val="single" w:sz="6" w:space="0" w:color="000000"/>
              <w:left w:val="single" w:sz="6" w:space="0" w:color="000000"/>
              <w:bottom w:val="nil"/>
              <w:right w:val="single" w:sz="6" w:space="0" w:color="000000"/>
            </w:tcBorders>
            <w:hideMark/>
          </w:tcPr>
          <w:p w:rsidR="006C061D" w:rsidRDefault="006C061D">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Základní škola a Mateřská škola, Ostrovačice, okres Brno - venkov, příspěvková organizace</w:t>
            </w:r>
          </w:p>
          <w:p w:rsidR="006C061D" w:rsidRDefault="006C061D">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se sídlem Ostrovačice, Ríšova 43, 664 81</w:t>
            </w:r>
          </w:p>
        </w:tc>
      </w:tr>
      <w:tr w:rsidR="006C061D" w:rsidTr="006C061D">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jc w:val="center"/>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SMĚRNICE - ORGANIZAČNÍ ŘÁD ŠKOLY</w:t>
            </w:r>
          </w:p>
        </w:tc>
      </w:tr>
      <w:tr w:rsidR="006C061D" w:rsidTr="006C061D">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jc w:val="center"/>
              <w:rPr>
                <w:rFonts w:ascii="Times New Roman" w:eastAsia="Times New Roman" w:hAnsi="Times New Roman" w:cs="Times New Roman"/>
                <w:sz w:val="24"/>
                <w:szCs w:val="24"/>
                <w:lang w:eastAsia="cs-CZ"/>
              </w:rPr>
            </w:pPr>
            <w:r>
              <w:rPr>
                <w:rFonts w:ascii="Times New Roman" w:eastAsia="Times New Roman" w:hAnsi="Times New Roman" w:cs="Times New Roman"/>
                <w:b/>
                <w:caps/>
                <w:sz w:val="24"/>
                <w:szCs w:val="24"/>
                <w:lang w:eastAsia="cs-CZ"/>
              </w:rPr>
              <w:t>VNITŘNÍ</w:t>
            </w:r>
            <w:r w:rsidR="005C3F90">
              <w:rPr>
                <w:rFonts w:ascii="Times New Roman" w:eastAsia="Times New Roman" w:hAnsi="Times New Roman" w:cs="Times New Roman"/>
                <w:b/>
                <w:caps/>
                <w:sz w:val="24"/>
                <w:szCs w:val="24"/>
                <w:lang w:eastAsia="cs-CZ"/>
              </w:rPr>
              <w:t xml:space="preserve"> A PROVOZNÍ</w:t>
            </w:r>
            <w:r>
              <w:rPr>
                <w:rFonts w:ascii="Times New Roman" w:eastAsia="Times New Roman" w:hAnsi="Times New Roman" w:cs="Times New Roman"/>
                <w:b/>
                <w:caps/>
                <w:sz w:val="24"/>
                <w:szCs w:val="24"/>
                <w:lang w:eastAsia="cs-CZ"/>
              </w:rPr>
              <w:t xml:space="preserve"> řád školní jídelny - ZŠ</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 j.</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ind w:left="215"/>
              <w:rPr>
                <w:rFonts w:ascii="Times New Roman" w:eastAsia="Times New Roman" w:hAnsi="Times New Roman" w:cs="Times New Roman"/>
                <w:sz w:val="24"/>
                <w:szCs w:val="24"/>
                <w:lang w:eastAsia="cs-CZ"/>
              </w:rPr>
            </w:pPr>
            <w:r>
              <w:rPr>
                <w:rFonts w:ascii="Times New Roman" w:hAnsi="Times New Roman" w:cs="Times New Roman"/>
                <w:sz w:val="24"/>
                <w:szCs w:val="24"/>
              </w:rPr>
              <w:t>ŘŠ/ŠJ/1/2024</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Vypracoval: </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ind w:left="21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Jana Kryštofová, vedoucí školní jídelny</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ind w:left="21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Mgr. Lenka Lebedová, ředitelka školy </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30. 8. 2024</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ind w:left="21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1. 9. 2024</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6C061D" w:rsidRDefault="006C061D">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1. 9. 2024</w:t>
            </w:r>
          </w:p>
        </w:tc>
      </w:tr>
      <w:tr w:rsidR="006C061D" w:rsidTr="006C061D">
        <w:tc>
          <w:tcPr>
            <w:tcW w:w="4465" w:type="dxa"/>
            <w:tcBorders>
              <w:top w:val="single" w:sz="6" w:space="0" w:color="000000"/>
              <w:left w:val="single" w:sz="6" w:space="0" w:color="000000"/>
              <w:bottom w:val="single" w:sz="6" w:space="0" w:color="000000"/>
              <w:right w:val="single" w:sz="6" w:space="0" w:color="000000"/>
            </w:tcBorders>
          </w:tcPr>
          <w:p w:rsidR="006C061D" w:rsidRDefault="006C061D">
            <w:pPr>
              <w:spacing w:before="120" w:after="0" w:line="240" w:lineRule="atLeast"/>
              <w:rPr>
                <w:rFonts w:ascii="Times New Roman" w:eastAsia="Times New Roman" w:hAnsi="Times New Roman" w:cs="Times New Roman"/>
                <w:sz w:val="20"/>
                <w:szCs w:val="20"/>
                <w:lang w:eastAsia="cs-CZ"/>
              </w:rPr>
            </w:pPr>
          </w:p>
        </w:tc>
        <w:tc>
          <w:tcPr>
            <w:tcW w:w="4961" w:type="dxa"/>
            <w:tcBorders>
              <w:top w:val="single" w:sz="6" w:space="0" w:color="000000"/>
              <w:left w:val="single" w:sz="6" w:space="0" w:color="000000"/>
              <w:bottom w:val="single" w:sz="6" w:space="0" w:color="000000"/>
              <w:right w:val="single" w:sz="6" w:space="0" w:color="000000"/>
            </w:tcBorders>
          </w:tcPr>
          <w:p w:rsidR="006C061D" w:rsidRDefault="006C061D">
            <w:pPr>
              <w:spacing w:before="120" w:after="0" w:line="240" w:lineRule="atLeast"/>
              <w:ind w:left="215"/>
              <w:rPr>
                <w:rFonts w:ascii="Times New Roman" w:eastAsia="Times New Roman" w:hAnsi="Times New Roman" w:cs="Times New Roman"/>
                <w:sz w:val="20"/>
                <w:szCs w:val="20"/>
                <w:lang w:eastAsia="cs-CZ"/>
              </w:rPr>
            </w:pPr>
          </w:p>
        </w:tc>
      </w:tr>
      <w:tr w:rsidR="006C061D" w:rsidTr="006C061D">
        <w:tc>
          <w:tcPr>
            <w:tcW w:w="9426" w:type="dxa"/>
            <w:gridSpan w:val="2"/>
            <w:tcBorders>
              <w:top w:val="single" w:sz="6" w:space="0" w:color="000000"/>
              <w:left w:val="single" w:sz="6" w:space="0" w:color="000000"/>
              <w:bottom w:val="single" w:sz="6" w:space="0" w:color="000000"/>
              <w:right w:val="single" w:sz="6" w:space="0" w:color="000000"/>
            </w:tcBorders>
            <w:hideMark/>
          </w:tcPr>
          <w:p w:rsidR="006C061D" w:rsidRDefault="006C061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Změny ve směrnici jsou prováděny formou číslovaných písemných dodatků, které tvoří součást tohoto předpisu.</w:t>
            </w:r>
          </w:p>
        </w:tc>
      </w:tr>
    </w:tbl>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302C5D" w:rsidRDefault="00302C5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Úvodní ustanovení</w:t>
      </w:r>
    </w:p>
    <w:p w:rsidR="00302C5D" w:rsidRDefault="00302C5D" w:rsidP="006C061D">
      <w:pPr>
        <w:spacing w:after="0" w:line="240" w:lineRule="auto"/>
        <w:jc w:val="both"/>
        <w:rPr>
          <w:rFonts w:ascii="Times New Roman" w:eastAsia="Times New Roman" w:hAnsi="Times New Roman" w:cs="Times New Roman"/>
          <w:b/>
          <w:sz w:val="28"/>
          <w:szCs w:val="28"/>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Vnitřní řád školní jídelny je soubor pravidel a opatření spojených s provozem školní jídelny určené ke stravování žáků a zaměstnanců školy.</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Vnitřní řád školní jídelny je závazný pro všechny osoby, které se stravují ve školní jídelně.</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Vnitřní řád školní jídelny je zpracován na základě zákona č. 561/2014 Sb., o předškolním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základním vzdělávání, v platném znění a v souladu s těmito zákony a vyhláškami:</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zákonem č. 258/2000 Sb., o ochraně veřejného zdraví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vyhláškou č. 107/2005 Sb., o školním stravování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vyhláškou č. 602/2006 Sb., o hygienických požadavcích na stravování a o zásadách osobní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provozní hygieny při činnostech epidemiologicky závažných</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vyhláškou č. 84/2005 Sb., o nákladech na závodní stravování a jejich úhradě v příspěvkových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organizacích</w:t>
      </w:r>
      <w:proofErr w:type="gramEnd"/>
      <w:r>
        <w:rPr>
          <w:rFonts w:ascii="Times New Roman" w:eastAsia="Times New Roman" w:hAnsi="Times New Roman" w:cs="Times New Roman"/>
          <w:sz w:val="24"/>
          <w:szCs w:val="24"/>
          <w:lang w:eastAsia="cs-CZ"/>
        </w:rPr>
        <w:t xml:space="preserve">.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nařízení Evropského parlamentu a Rady (EU) 2016/679 o ochraně fyzických osob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 souvislosti se zpracováním osobních údajů a volném pohybu těchto údajů, vydávám jako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statutární orgán školy tuto směrnici. Směrnice je umístěna na webových stránkách školy a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na přístupném místě školy. Směrnice upravuje ustanovení vyhlášek a zákonů na podmínky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školy.</w:t>
      </w:r>
    </w:p>
    <w:p w:rsidR="00302C5D" w:rsidRDefault="00302C5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302C5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Dietní stravování</w:t>
      </w:r>
    </w:p>
    <w:p w:rsidR="00302C5D" w:rsidRDefault="00302C5D" w:rsidP="006C061D">
      <w:pPr>
        <w:spacing w:after="0" w:line="240" w:lineRule="auto"/>
        <w:jc w:val="both"/>
        <w:rPr>
          <w:rFonts w:ascii="Times New Roman" w:eastAsia="Times New Roman" w:hAnsi="Times New Roman" w:cs="Times New Roman"/>
          <w:b/>
          <w:sz w:val="28"/>
          <w:szCs w:val="28"/>
          <w:lang w:eastAsia="cs-CZ"/>
        </w:rPr>
      </w:pPr>
    </w:p>
    <w:p w:rsidR="00302C5D" w:rsidRDefault="00302C5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Zákonný zástupce dítěte doloží přihlášku a vyjádření praktického lékaře o příslušné indikaci</w:t>
      </w:r>
    </w:p>
    <w:p w:rsidR="00302C5D" w:rsidRDefault="00302C5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dietnímu způsobu stravování – druh diety.</w:t>
      </w:r>
    </w:p>
    <w:p w:rsidR="00302C5D" w:rsidRDefault="00302C5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Dietní strava je dovážena ze školní jídelny MŠ Říčany v jídlonosičích nebo várnicích. Pokud se ihned nevydává, je uložena v lednici k tomu určené a před výdejem je ohřáta.</w:t>
      </w:r>
    </w:p>
    <w:p w:rsidR="00302C5D" w:rsidRDefault="00302C5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Strava je vydávaná samostatným výdejovým oknem.</w:t>
      </w:r>
    </w:p>
    <w:p w:rsidR="00302C5D" w:rsidRDefault="00302C5D" w:rsidP="006C061D">
      <w:pPr>
        <w:spacing w:after="0" w:line="240" w:lineRule="auto"/>
        <w:jc w:val="both"/>
        <w:rPr>
          <w:rFonts w:ascii="Times New Roman" w:eastAsia="Times New Roman" w:hAnsi="Times New Roman" w:cs="Times New Roman"/>
          <w:sz w:val="24"/>
          <w:szCs w:val="24"/>
          <w:lang w:eastAsia="cs-CZ"/>
        </w:rPr>
      </w:pPr>
    </w:p>
    <w:p w:rsidR="00302C5D" w:rsidRDefault="00302C5D" w:rsidP="00302C5D">
      <w:pPr>
        <w:tabs>
          <w:tab w:val="left" w:pos="1488"/>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302C5D" w:rsidRDefault="00302C5D" w:rsidP="00302C5D">
      <w:pPr>
        <w:tabs>
          <w:tab w:val="left" w:pos="1488"/>
        </w:tabs>
        <w:spacing w:after="0" w:line="240" w:lineRule="auto"/>
        <w:jc w:val="both"/>
        <w:rPr>
          <w:rFonts w:ascii="Times New Roman" w:eastAsia="Times New Roman" w:hAnsi="Times New Roman" w:cs="Times New Roman"/>
          <w:sz w:val="24"/>
          <w:szCs w:val="24"/>
          <w:lang w:eastAsia="cs-CZ"/>
        </w:rPr>
      </w:pPr>
    </w:p>
    <w:p w:rsidR="00302C5D" w:rsidRDefault="00302C5D" w:rsidP="00302C5D">
      <w:pPr>
        <w:tabs>
          <w:tab w:val="left" w:pos="1488"/>
        </w:tabs>
        <w:spacing w:after="0" w:line="240" w:lineRule="auto"/>
        <w:jc w:val="both"/>
        <w:rPr>
          <w:rFonts w:ascii="Times New Roman" w:eastAsia="Times New Roman" w:hAnsi="Times New Roman" w:cs="Times New Roman"/>
          <w:sz w:val="24"/>
          <w:szCs w:val="24"/>
          <w:lang w:eastAsia="cs-CZ"/>
        </w:rPr>
      </w:pPr>
    </w:p>
    <w:p w:rsidR="00302C5D" w:rsidRDefault="00302C5D" w:rsidP="00302C5D">
      <w:pPr>
        <w:tabs>
          <w:tab w:val="left" w:pos="1488"/>
        </w:tabs>
        <w:spacing w:after="0" w:line="240" w:lineRule="auto"/>
        <w:jc w:val="both"/>
        <w:rPr>
          <w:rFonts w:ascii="Times New Roman" w:eastAsia="Times New Roman" w:hAnsi="Times New Roman" w:cs="Times New Roman"/>
          <w:sz w:val="24"/>
          <w:szCs w:val="24"/>
          <w:lang w:eastAsia="cs-CZ"/>
        </w:rPr>
      </w:pPr>
    </w:p>
    <w:p w:rsidR="00302C5D" w:rsidRPr="00302C5D" w:rsidRDefault="00302C5D" w:rsidP="00302C5D">
      <w:pPr>
        <w:tabs>
          <w:tab w:val="left" w:pos="1488"/>
        </w:tabs>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Provoz</w:t>
      </w:r>
      <w:r w:rsidR="00302C5D">
        <w:rPr>
          <w:rFonts w:ascii="Times New Roman" w:eastAsia="Times New Roman" w:hAnsi="Times New Roman" w:cs="Times New Roman"/>
          <w:b/>
          <w:sz w:val="28"/>
          <w:szCs w:val="28"/>
          <w:lang w:eastAsia="cs-CZ"/>
        </w:rPr>
        <w:t xml:space="preserve"> a výdej</w:t>
      </w:r>
    </w:p>
    <w:p w:rsidR="00302C5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Školní jídelna je </w:t>
      </w:r>
      <w:r w:rsidR="00302C5D">
        <w:rPr>
          <w:rFonts w:ascii="Times New Roman" w:eastAsia="Times New Roman" w:hAnsi="Times New Roman" w:cs="Times New Roman"/>
          <w:sz w:val="24"/>
          <w:szCs w:val="24"/>
          <w:lang w:eastAsia="cs-CZ"/>
        </w:rPr>
        <w:t>v provozu pouze pracovní dny v době 6:00 – 15: 00 hodin.</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Doba vydávání obědů: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škola:</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Pondělí: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- 1. výdej: 11:20 – 11:40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- 2. výdej: 12:00 – 13:00 hod.</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Úterý, středa, čtvrtek, pátek:</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- 1. výdej: 11:20 – 11:40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- 2. výdej: 12:15 – 12:35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- 3. výdej: 13:10 – 13:30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Pitný režim je v době stravování zajištěn školní kuchyní.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Mateřská škola:</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přesnídávka: 9:00 – 9:30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oběd: 12:00 – 12:30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svačina: 14:30 – 15:00 hod</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Pitný režim je zajištěn školní kuchyní po celou dobu provozu MŠ.</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školní jídelny mají povolen vstup pouze platící strávníci. Strava se vydává dle rozpisu a je určena k přímé spotřebě bez skladování. Z hygienických a provozních důvodů se nesmí odnášet svačinky.</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302C5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Placení stravného</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Stravné se</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hradí</w:t>
      </w:r>
      <w:r>
        <w:rPr>
          <w:rFonts w:ascii="Times New Roman" w:eastAsia="Times New Roman" w:hAnsi="Times New Roman" w:cs="Times New Roman"/>
          <w:sz w:val="24"/>
          <w:szCs w:val="24"/>
          <w:lang w:eastAsia="cs-CZ"/>
        </w:rPr>
        <w:t xml:space="preserve"> zálohově na účet ŠJ 27-9373000207/0100 </w:t>
      </w:r>
      <w:r>
        <w:rPr>
          <w:rFonts w:ascii="Times New Roman" w:eastAsia="Times New Roman" w:hAnsi="Times New Roman" w:cs="Times New Roman"/>
          <w:b/>
          <w:sz w:val="24"/>
          <w:szCs w:val="24"/>
          <w:lang w:eastAsia="cs-CZ"/>
        </w:rPr>
        <w:t xml:space="preserve">vždy do 25. dne předešlého měsíce </w:t>
      </w:r>
      <w:r>
        <w:rPr>
          <w:rFonts w:ascii="Times New Roman" w:eastAsia="Times New Roman" w:hAnsi="Times New Roman" w:cs="Times New Roman"/>
          <w:sz w:val="24"/>
          <w:szCs w:val="24"/>
          <w:lang w:eastAsia="cs-CZ"/>
        </w:rPr>
        <w:t xml:space="preserve">(příklad – na září musí být obědy uhrazeny do 25. srpna daného roku). Výše zálohy je uvedena v příloze č. 3. </w:t>
      </w:r>
      <w:r>
        <w:rPr>
          <w:rFonts w:ascii="Times New Roman" w:eastAsia="Times New Roman" w:hAnsi="Times New Roman" w:cs="Times New Roman"/>
          <w:b/>
          <w:sz w:val="24"/>
          <w:szCs w:val="24"/>
          <w:lang w:eastAsia="cs-CZ"/>
        </w:rPr>
        <w:t>Při platbě musí být vždy uveden variabilní symbol</w:t>
      </w:r>
      <w:r>
        <w:rPr>
          <w:rFonts w:ascii="Times New Roman" w:eastAsia="Times New Roman" w:hAnsi="Times New Roman" w:cs="Times New Roman"/>
          <w:sz w:val="24"/>
          <w:szCs w:val="24"/>
          <w:lang w:eastAsia="cs-CZ"/>
        </w:rPr>
        <w:t>. Ten je strávníkovi přidělen při zakoupení čipu. Čip musí strávník používat při výdeji jídla. Pokud čip zapomene, nahlásí zapomenutí čipu při výdeji jídla kuchařce. Pokud čip ztratí nebo poškodí, musí si strávník zakoupit čip nový.</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302C5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Přihlášky ke stravování a odhlášky ze stravování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Přihláška se podává jedna a je platná po celou dobu docházky strávníka na obědy. Strávník/zákonný zástupce jsou povinni nahlásit vedoucí školního stravování veškeré změny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údajích na přihlášce. Tím, že strávník nebo jeho zákonný zástupce podepíše přihlášku ke stravování, souhlasí s podmínkami vnitřního řádu školní jídelny a zavazuje se řád dodržovat.</w:t>
      </w:r>
    </w:p>
    <w:p w:rsidR="006C061D" w:rsidRDefault="006C061D" w:rsidP="006C061D">
      <w:pPr>
        <w:pStyle w:val="Bezmezer"/>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Stravné se nahlašuje a odhlašuje předem nejpozději poslední předcházející pracovní den do 15:00 hodin na chráněné databázi </w:t>
      </w:r>
      <w:hyperlink r:id="rId4" w:history="1">
        <w:r>
          <w:rPr>
            <w:rStyle w:val="Hypertextovodkaz"/>
            <w:rFonts w:ascii="Times New Roman" w:eastAsia="Times New Roman" w:hAnsi="Times New Roman" w:cs="Times New Roman"/>
            <w:b/>
            <w:color w:val="000000" w:themeColor="text1"/>
            <w:sz w:val="24"/>
            <w:szCs w:val="24"/>
            <w:lang w:eastAsia="cs-CZ"/>
          </w:rPr>
          <w:t>http://strava.nasejidelna.cz/0150</w:t>
        </w:r>
      </w:hyperlink>
      <w:r>
        <w:rPr>
          <w:rFonts w:ascii="Times New Roman" w:hAnsi="Times New Roman" w:cs="Times New Roman"/>
          <w:b/>
          <w:color w:val="000000" w:themeColor="text1"/>
          <w:sz w:val="24"/>
          <w:szCs w:val="24"/>
          <w:lang w:eastAsia="cs-CZ"/>
        </w:rPr>
        <w:t xml:space="preserve">, na terminálu ve škole </w:t>
      </w:r>
      <w:r>
        <w:rPr>
          <w:rFonts w:ascii="Times New Roman" w:hAnsi="Times New Roman" w:cs="Times New Roman"/>
          <w:b/>
          <w:sz w:val="24"/>
          <w:szCs w:val="24"/>
          <w:lang w:eastAsia="cs-CZ"/>
        </w:rPr>
        <w:t>nebo e-mail: jidelna@zsostrovacice.cz.</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Telefonicky se obědy nepřihlašují ani neodhlašují. Pouze odpolední svačinky MŠ se musí odhlásit telefonicky na čísle 607 417 239.</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Na pozdě odhlášené obědy nebude brán z provozních důvodů zřetel.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Strávník/zákonný zástupce si může z důvodu neplánované nepřítomnosti strávníka ve škole oběd vyzvednout a to pouze první den neplánované nepřítomnosti strávníka ve škole (vyhláška č. 107/2005 Sb., §4). </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Vyzvednutí oběda se musí nahlásit do 11:00 hodin na tel.: 607 417</w:t>
      </w:r>
      <w:r w:rsidR="00302C5D">
        <w:rPr>
          <w:rFonts w:ascii="Times New Roman" w:eastAsia="Times New Roman" w:hAnsi="Times New Roman" w:cs="Times New Roman"/>
          <w:b/>
          <w:sz w:val="24"/>
          <w:szCs w:val="24"/>
          <w:lang w:eastAsia="cs-CZ"/>
        </w:rPr>
        <w:t> </w:t>
      </w:r>
      <w:r>
        <w:rPr>
          <w:rFonts w:ascii="Times New Roman" w:eastAsia="Times New Roman" w:hAnsi="Times New Roman" w:cs="Times New Roman"/>
          <w:b/>
          <w:sz w:val="24"/>
          <w:szCs w:val="24"/>
          <w:lang w:eastAsia="cs-CZ"/>
        </w:rPr>
        <w:t>239.</w:t>
      </w:r>
    </w:p>
    <w:p w:rsidR="00302C5D" w:rsidRDefault="00302C5D" w:rsidP="006C061D">
      <w:pPr>
        <w:spacing w:after="0" w:line="240" w:lineRule="auto"/>
        <w:jc w:val="both"/>
        <w:rPr>
          <w:rFonts w:ascii="Times New Roman" w:eastAsia="Times New Roman" w:hAnsi="Times New Roman" w:cs="Times New Roman"/>
          <w:b/>
          <w:sz w:val="24"/>
          <w:szCs w:val="24"/>
          <w:lang w:eastAsia="cs-CZ"/>
        </w:rPr>
      </w:pPr>
    </w:p>
    <w:p w:rsidR="003B08E2" w:rsidRDefault="003B08E2" w:rsidP="006C061D">
      <w:pPr>
        <w:spacing w:after="0" w:line="240" w:lineRule="auto"/>
        <w:jc w:val="both"/>
        <w:rPr>
          <w:rFonts w:ascii="Times New Roman" w:eastAsia="Times New Roman" w:hAnsi="Times New Roman" w:cs="Times New Roman"/>
          <w:b/>
          <w:sz w:val="24"/>
          <w:szCs w:val="24"/>
          <w:lang w:eastAsia="cs-CZ"/>
        </w:rPr>
      </w:pPr>
    </w:p>
    <w:p w:rsidR="003B08E2" w:rsidRDefault="003B08E2" w:rsidP="006C061D">
      <w:pPr>
        <w:spacing w:after="0" w:line="240" w:lineRule="auto"/>
        <w:jc w:val="both"/>
        <w:rPr>
          <w:rFonts w:ascii="Times New Roman" w:eastAsia="Times New Roman" w:hAnsi="Times New Roman" w:cs="Times New Roman"/>
          <w:b/>
          <w:sz w:val="24"/>
          <w:szCs w:val="24"/>
          <w:lang w:eastAsia="cs-CZ"/>
        </w:rPr>
      </w:pPr>
    </w:p>
    <w:p w:rsidR="006C061D" w:rsidRDefault="006C061D" w:rsidP="006C061D">
      <w:pPr>
        <w:spacing w:after="0" w:line="240" w:lineRule="auto"/>
        <w:jc w:val="both"/>
        <w:rPr>
          <w:rFonts w:ascii="Times New Roman" w:eastAsia="Times New Roman" w:hAnsi="Times New Roman" w:cs="Times New Roman"/>
          <w:b/>
          <w:sz w:val="24"/>
          <w:szCs w:val="24"/>
          <w:lang w:eastAsia="cs-CZ"/>
        </w:rPr>
      </w:pPr>
      <w:bookmarkStart w:id="0" w:name="_GoBack"/>
      <w:bookmarkEnd w:id="0"/>
      <w:r>
        <w:rPr>
          <w:rFonts w:ascii="Times New Roman" w:eastAsia="Times New Roman" w:hAnsi="Times New Roman" w:cs="Times New Roman"/>
          <w:b/>
          <w:sz w:val="24"/>
          <w:szCs w:val="24"/>
          <w:lang w:eastAsia="cs-CZ"/>
        </w:rPr>
        <w:t>Vyzvednou oběd lze ve školní kuchyni (vchod z ulice) v době 11:30 – 12:00 hodin do čistých jídlonosičů. Skleněné nádoby se nesmí používat.</w:t>
      </w:r>
    </w:p>
    <w:p w:rsidR="006C061D" w:rsidRDefault="006C061D" w:rsidP="006C061D">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Ostatní dny nepřítomnosti si musí strávník/zákonný zástupce odhlásit stravu sám, pokud ji neodhlásí, bude nadále účtovaná.</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věkových skupin jsou strávníci zařazováni na dobu školního roku, ve kterém dosahují věku pro jednotlivou kategorii. Školní rok je od 1. září do 31. srpna (určeno vyhláškou o školním stravování 107/2005 Sb.).</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Přeplatky za stravné na konci školního roku jsou vypláceny pouze strávníkům devátých tříd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strávníkům, kteří podají odhlášku. Přeplatky se vrací na účet, ze kterého byly hrazeny. Ostatním strávníkům jsou přeplatky převedeny do následujícího školního roku. Pokud by chtěl zákonný zástupce přeplatek vrátit a nepřevádět, musí písemně požádat o vrácení.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302C5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Dohled a bezpečnost ve školní jídelně</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Dohled ve školní jídelně zajišťují pedagogičtí pracovníci školy, případně jiní pracovníci školy. Dohled ve školní jídelně nad dětmi MŠ zajišťují pracovnice MŠ. Rozvrh dohledu je vyvěšen v jídelně.</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prostor školní jídelny není povolen přístup osobám, které se tam nestravují.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Děti dodržují zásady bezpečnosti a ochrany zdraví, při svém počínání mají na paměti nebezpečí úrazu. Každý úraz, poranění či nehodu ve školní jídelně děti okamžitě hlásí pedagogickému dohledu. Dohlížející pedagog zajistí 1. pomoc.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školní jídelně je zajištěn denní úklid. Do školní kuchyně mají přístup pouze zaměstnanci školní kuchyně a musí mít zdravotní průkaz. Ostatním osobám je do těchto prostor vstup zakázán.</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Pr="003B08E2"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Zacházení s majetkem školy ze strany strávníků</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mají právo užívat zařízení školní jídelny v souvislosti se školním stravováním</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udržují prostředí školní jídelny v pořádku, neničí zařízení a vybavení školní jídelny, uklízí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po sobě zanechanou nečistotu</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zjištěné závady školního majetku ihned oznámí pedagogickému dohledu ve školní jídelně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nebo vedoucí školní jídelny</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zákonný zástupce dítěte, které svévolně nebo z nedbalosti poškodilo majetek školní jídelny, </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škodu uhradí nebo zajistí opravu do původního stavu</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Závěrečná ustanovení</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Kontrolu provádění  ustanovení této směrnice je statutárním orgánem školy pověřen zaměstnanec: vedoucí ŠJ Jana Kryštofová.</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Zrušuje se předchozí znění této směrnice ze dne 22. 6. 2023. Uložení směrnice v archivu školy se řídí spisovým řádem školy.</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Směrnice nabývá účinnosti dnem: 1. 9. 2024.</w:t>
      </w:r>
    </w:p>
    <w:p w:rsidR="006C061D" w:rsidRDefault="006C061D" w:rsidP="006C061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Zaměstnanci školy s tímto řádem byli seznámeni na </w:t>
      </w:r>
      <w:proofErr w:type="gramStart"/>
      <w:r>
        <w:rPr>
          <w:rFonts w:ascii="Times New Roman" w:eastAsia="Times New Roman" w:hAnsi="Times New Roman" w:cs="Times New Roman"/>
          <w:sz w:val="24"/>
          <w:szCs w:val="24"/>
          <w:lang w:eastAsia="cs-CZ"/>
        </w:rPr>
        <w:t>dne</w:t>
      </w:r>
      <w:proofErr w:type="gramEnd"/>
      <w:r>
        <w:rPr>
          <w:rFonts w:ascii="Times New Roman" w:eastAsia="Times New Roman" w:hAnsi="Times New Roman" w:cs="Times New Roman"/>
          <w:sz w:val="24"/>
          <w:szCs w:val="24"/>
          <w:lang w:eastAsia="cs-CZ"/>
        </w:rPr>
        <w:t>:  30. 8. 2024.</w:t>
      </w: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jc w:val="both"/>
        <w:rPr>
          <w:rFonts w:ascii="Times New Roman" w:eastAsia="Times New Roman" w:hAnsi="Times New Roman" w:cs="Times New Roman"/>
          <w:sz w:val="24"/>
          <w:szCs w:val="24"/>
          <w:lang w:eastAsia="cs-CZ"/>
        </w:rPr>
      </w:pPr>
    </w:p>
    <w:p w:rsidR="006C061D" w:rsidRDefault="006C061D" w:rsidP="006C061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Ostrovačicích dne: 30. 8. 2024</w:t>
      </w:r>
    </w:p>
    <w:p w:rsidR="006C061D" w:rsidRDefault="006C061D" w:rsidP="006C061D">
      <w:pPr>
        <w:spacing w:after="0" w:line="240" w:lineRule="auto"/>
        <w:rPr>
          <w:rFonts w:ascii="Times New Roman" w:eastAsia="Times New Roman" w:hAnsi="Times New Roman" w:cs="Times New Roman"/>
          <w:sz w:val="24"/>
          <w:szCs w:val="24"/>
          <w:lang w:eastAsia="cs-CZ"/>
        </w:rPr>
      </w:pPr>
    </w:p>
    <w:p w:rsidR="006C061D" w:rsidRDefault="006C061D" w:rsidP="006C061D">
      <w:pPr>
        <w:spacing w:after="0" w:line="240" w:lineRule="auto"/>
        <w:rPr>
          <w:rFonts w:ascii="Times New Roman" w:eastAsia="Times New Roman" w:hAnsi="Times New Roman" w:cs="Times New Roman"/>
          <w:sz w:val="24"/>
          <w:szCs w:val="24"/>
          <w:lang w:eastAsia="cs-CZ"/>
        </w:rPr>
      </w:pPr>
    </w:p>
    <w:p w:rsidR="006C061D" w:rsidRDefault="006C061D" w:rsidP="006C061D">
      <w:pPr>
        <w:spacing w:after="0" w:line="240" w:lineRule="auto"/>
        <w:rPr>
          <w:rFonts w:ascii="Times New Roman" w:eastAsia="Times New Roman" w:hAnsi="Times New Roman" w:cs="Times New Roman"/>
          <w:sz w:val="24"/>
          <w:szCs w:val="24"/>
          <w:lang w:eastAsia="cs-CZ"/>
        </w:rPr>
      </w:pPr>
    </w:p>
    <w:p w:rsidR="00302C5D" w:rsidRDefault="00302C5D" w:rsidP="00302C5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w:t>
      </w:r>
    </w:p>
    <w:p w:rsidR="00C6192D" w:rsidRPr="00302C5D" w:rsidRDefault="00302C5D" w:rsidP="00302C5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Jana Kryštofová, vedoucí školní jídelny</w:t>
      </w:r>
      <w:r>
        <w:rPr>
          <w:rFonts w:ascii="Times New Roman" w:eastAsia="Times New Roman" w:hAnsi="Times New Roman" w:cs="Times New Roman"/>
          <w:sz w:val="24"/>
          <w:szCs w:val="24"/>
          <w:lang w:eastAsia="cs-CZ"/>
        </w:rPr>
        <w:t xml:space="preserve">                   Mgr. Lenka Lebedová, ředitelka školy</w:t>
      </w:r>
    </w:p>
    <w:sectPr w:rsidR="00C6192D" w:rsidRPr="00302C5D" w:rsidSect="00302C5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1D"/>
    <w:rsid w:val="00302C5D"/>
    <w:rsid w:val="003B08E2"/>
    <w:rsid w:val="005C3F90"/>
    <w:rsid w:val="006C061D"/>
    <w:rsid w:val="00A85521"/>
    <w:rsid w:val="00C61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030"/>
  <w15:chartTrackingRefBased/>
  <w15:docId w15:val="{E282EB87-9645-4DCE-95B6-0C7549C6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061D"/>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C061D"/>
    <w:rPr>
      <w:color w:val="0563C1" w:themeColor="hyperlink"/>
      <w:u w:val="single"/>
    </w:rPr>
  </w:style>
  <w:style w:type="paragraph" w:styleId="Bezmezer">
    <w:name w:val="No Spacing"/>
    <w:uiPriority w:val="1"/>
    <w:qFormat/>
    <w:rsid w:val="006C061D"/>
    <w:pPr>
      <w:spacing w:after="0" w:line="240" w:lineRule="auto"/>
    </w:pPr>
  </w:style>
  <w:style w:type="paragraph" w:styleId="Textbubliny">
    <w:name w:val="Balloon Text"/>
    <w:basedOn w:val="Normln"/>
    <w:link w:val="TextbublinyChar"/>
    <w:uiPriority w:val="99"/>
    <w:semiHidden/>
    <w:unhideWhenUsed/>
    <w:rsid w:val="006C061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0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va.nasejidelna.cz/015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1051</Words>
  <Characters>6202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krysja@zsostrovacice.cz</dc:creator>
  <cp:keywords/>
  <dc:description/>
  <cp:lastModifiedBy>krysja@zsostrovacice.cz</cp:lastModifiedBy>
  <cp:revision>8</cp:revision>
  <cp:lastPrinted>2024-09-26T09:05:00Z</cp:lastPrinted>
  <dcterms:created xsi:type="dcterms:W3CDTF">2024-09-26T05:42:00Z</dcterms:created>
  <dcterms:modified xsi:type="dcterms:W3CDTF">2024-09-26T09:05:00Z</dcterms:modified>
</cp:coreProperties>
</file>